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2B" w:rsidRPr="00550283" w:rsidRDefault="0083572B" w:rsidP="0083572B">
      <w:pPr>
        <w:pStyle w:val="10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550283">
        <w:rPr>
          <w:b/>
          <w:bCs/>
          <w:sz w:val="28"/>
          <w:szCs w:val="28"/>
        </w:rPr>
        <w:t>РОССИЙСКАЯ ФЕДЕРАЦИЯ</w:t>
      </w:r>
    </w:p>
    <w:p w:rsidR="0083572B" w:rsidRPr="00550283" w:rsidRDefault="0083572B" w:rsidP="0083572B">
      <w:pPr>
        <w:pStyle w:val="5"/>
        <w:rPr>
          <w:spacing w:val="20"/>
          <w:szCs w:val="28"/>
        </w:rPr>
      </w:pPr>
      <w:r w:rsidRPr="00550283">
        <w:rPr>
          <w:spacing w:val="20"/>
          <w:szCs w:val="28"/>
        </w:rPr>
        <w:t xml:space="preserve">СОВЕТ ДЕПУТАТОВ </w:t>
      </w:r>
      <w:r>
        <w:rPr>
          <w:spacing w:val="20"/>
          <w:szCs w:val="28"/>
        </w:rPr>
        <w:t>ЛАРИЧИХИН</w:t>
      </w:r>
      <w:r w:rsidRPr="00550283">
        <w:rPr>
          <w:spacing w:val="20"/>
          <w:szCs w:val="28"/>
        </w:rPr>
        <w:t xml:space="preserve">СКОГО СЕЛЬСОВЕТА </w:t>
      </w:r>
    </w:p>
    <w:p w:rsidR="0083572B" w:rsidRPr="00550283" w:rsidRDefault="0083572B" w:rsidP="0083572B">
      <w:pPr>
        <w:pStyle w:val="4"/>
        <w:rPr>
          <w:sz w:val="28"/>
          <w:szCs w:val="28"/>
        </w:rPr>
      </w:pPr>
      <w:r w:rsidRPr="00550283">
        <w:rPr>
          <w:spacing w:val="20"/>
          <w:sz w:val="28"/>
          <w:szCs w:val="28"/>
        </w:rPr>
        <w:t>ТАЛЬМЕНСКОГО РАЙОНА АЛТАЙСКОГО КРАЯ</w:t>
      </w:r>
      <w:r w:rsidRPr="00550283">
        <w:rPr>
          <w:sz w:val="28"/>
          <w:szCs w:val="28"/>
        </w:rPr>
        <w:t xml:space="preserve">  </w:t>
      </w:r>
    </w:p>
    <w:p w:rsidR="0083572B" w:rsidRPr="00550283" w:rsidRDefault="0083572B" w:rsidP="0083572B">
      <w:pPr>
        <w:jc w:val="center"/>
        <w:rPr>
          <w:b/>
          <w:sz w:val="28"/>
          <w:szCs w:val="28"/>
        </w:rPr>
      </w:pPr>
    </w:p>
    <w:p w:rsidR="0083572B" w:rsidRPr="00550283" w:rsidRDefault="0083572B" w:rsidP="0083572B">
      <w:pPr>
        <w:pStyle w:val="6"/>
        <w:rPr>
          <w:rFonts w:ascii="Times New Roman" w:hAnsi="Times New Roman"/>
          <w:sz w:val="28"/>
          <w:szCs w:val="28"/>
        </w:rPr>
      </w:pPr>
      <w:r w:rsidRPr="00550283">
        <w:rPr>
          <w:rFonts w:ascii="Times New Roman" w:hAnsi="Times New Roman"/>
          <w:sz w:val="28"/>
          <w:szCs w:val="28"/>
        </w:rPr>
        <w:t>РЕШЕНИЕ</w:t>
      </w:r>
    </w:p>
    <w:p w:rsidR="0083572B" w:rsidRPr="00550283" w:rsidRDefault="0083572B" w:rsidP="0083572B">
      <w:pPr>
        <w:jc w:val="center"/>
        <w:rPr>
          <w:sz w:val="28"/>
          <w:szCs w:val="28"/>
        </w:rPr>
      </w:pPr>
    </w:p>
    <w:tbl>
      <w:tblPr>
        <w:tblW w:w="10233" w:type="dxa"/>
        <w:tblLook w:val="04A0"/>
      </w:tblPr>
      <w:tblGrid>
        <w:gridCol w:w="108"/>
        <w:gridCol w:w="3261"/>
        <w:gridCol w:w="1701"/>
        <w:gridCol w:w="2268"/>
        <w:gridCol w:w="2895"/>
      </w:tblGrid>
      <w:tr w:rsidR="0083572B" w:rsidRPr="0083572B" w:rsidTr="0083572B">
        <w:tc>
          <w:tcPr>
            <w:tcW w:w="3369" w:type="dxa"/>
            <w:gridSpan w:val="2"/>
            <w:hideMark/>
          </w:tcPr>
          <w:p w:rsidR="0083572B" w:rsidRPr="0083572B" w:rsidRDefault="0083572B" w:rsidP="0083572B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969" w:type="dxa"/>
            <w:gridSpan w:val="2"/>
            <w:hideMark/>
          </w:tcPr>
          <w:p w:rsidR="0083572B" w:rsidRPr="0083572B" w:rsidRDefault="0083572B" w:rsidP="0083572B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83572B" w:rsidRPr="0083572B" w:rsidRDefault="0083572B" w:rsidP="00DF314F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3572B">
              <w:rPr>
                <w:rFonts w:ascii="Times New Roman" w:eastAsia="Times New Roman" w:hAnsi="Times New Roman" w:cs="Times New Roman"/>
                <w:sz w:val="28"/>
                <w:szCs w:val="28"/>
              </w:rPr>
              <w:t>№  16</w:t>
            </w:r>
            <w:r w:rsidR="00DF31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572B" w:rsidRPr="00550283" w:rsidTr="0083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108" w:type="dxa"/>
          <w:wAfter w:w="5163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72B" w:rsidRDefault="0083572B" w:rsidP="0083572B">
            <w:pPr>
              <w:pStyle w:val="1"/>
              <w:ind w:left="34"/>
              <w:jc w:val="both"/>
              <w:rPr>
                <w:sz w:val="28"/>
                <w:szCs w:val="28"/>
              </w:rPr>
            </w:pPr>
          </w:p>
          <w:p w:rsidR="0083572B" w:rsidRPr="00550283" w:rsidRDefault="0083572B" w:rsidP="0083572B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 w:rsidRPr="00550283">
              <w:rPr>
                <w:sz w:val="28"/>
                <w:szCs w:val="28"/>
              </w:rPr>
              <w:t xml:space="preserve">О назначении выборов </w:t>
            </w:r>
            <w:r>
              <w:rPr>
                <w:sz w:val="28"/>
                <w:szCs w:val="28"/>
              </w:rPr>
              <w:t>депутатов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депутатов Ларичихин</w:t>
            </w:r>
            <w:r w:rsidRPr="00550283">
              <w:rPr>
                <w:sz w:val="28"/>
                <w:szCs w:val="28"/>
              </w:rPr>
              <w:t>ского  сел</w:t>
            </w:r>
            <w:r w:rsidRPr="00550283">
              <w:rPr>
                <w:sz w:val="28"/>
                <w:szCs w:val="28"/>
              </w:rPr>
              <w:t>ь</w:t>
            </w:r>
            <w:r w:rsidRPr="00550283">
              <w:rPr>
                <w:sz w:val="28"/>
                <w:szCs w:val="28"/>
              </w:rPr>
              <w:t>совета Тальменского района Алта</w:t>
            </w:r>
            <w:r w:rsidRPr="00550283">
              <w:rPr>
                <w:sz w:val="28"/>
                <w:szCs w:val="28"/>
              </w:rPr>
              <w:t>й</w:t>
            </w:r>
            <w:r w:rsidRPr="00550283">
              <w:rPr>
                <w:sz w:val="28"/>
                <w:szCs w:val="28"/>
              </w:rPr>
              <w:t>ского края</w:t>
            </w:r>
          </w:p>
        </w:tc>
      </w:tr>
    </w:tbl>
    <w:p w:rsidR="0083572B" w:rsidRPr="00550283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83572B" w:rsidRDefault="0083572B" w:rsidP="0083572B">
      <w:pPr>
        <w:pStyle w:val="1"/>
        <w:suppressAutoHyphens/>
        <w:ind w:firstLine="142"/>
        <w:jc w:val="both"/>
        <w:rPr>
          <w:sz w:val="28"/>
          <w:szCs w:val="28"/>
        </w:rPr>
      </w:pPr>
      <w:r w:rsidRPr="00550283">
        <w:rPr>
          <w:sz w:val="28"/>
          <w:szCs w:val="28"/>
        </w:rPr>
        <w:t xml:space="preserve">    В соответствии с п.</w:t>
      </w:r>
      <w:r>
        <w:rPr>
          <w:sz w:val="28"/>
          <w:szCs w:val="28"/>
        </w:rPr>
        <w:t xml:space="preserve"> </w:t>
      </w:r>
      <w:r w:rsidRPr="00550283">
        <w:rPr>
          <w:sz w:val="28"/>
          <w:szCs w:val="28"/>
        </w:rPr>
        <w:t>7 ст.</w:t>
      </w:r>
      <w:r>
        <w:rPr>
          <w:sz w:val="28"/>
          <w:szCs w:val="28"/>
        </w:rPr>
        <w:t xml:space="preserve"> </w:t>
      </w:r>
      <w:r w:rsidRPr="00550283">
        <w:rPr>
          <w:sz w:val="28"/>
          <w:szCs w:val="28"/>
        </w:rPr>
        <w:t>10 Федерального закона «Об основных гарантиях избирательных прав и права на участие в референдуме граждан Российской Федерации», п.</w:t>
      </w:r>
      <w:r>
        <w:rPr>
          <w:sz w:val="28"/>
          <w:szCs w:val="28"/>
        </w:rPr>
        <w:t xml:space="preserve"> </w:t>
      </w:r>
      <w:r w:rsidRPr="00550283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550283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550283">
        <w:rPr>
          <w:sz w:val="28"/>
          <w:szCs w:val="28"/>
        </w:rPr>
        <w:t xml:space="preserve">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550283">
        <w:rPr>
          <w:sz w:val="28"/>
          <w:szCs w:val="28"/>
        </w:rPr>
        <w:t xml:space="preserve">Совет депутатов                         </w:t>
      </w:r>
    </w:p>
    <w:p w:rsidR="0083572B" w:rsidRDefault="0083572B" w:rsidP="0083572B">
      <w:pPr>
        <w:pStyle w:val="1"/>
        <w:suppressAutoHyphens/>
        <w:ind w:firstLine="142"/>
        <w:jc w:val="center"/>
        <w:rPr>
          <w:b/>
          <w:sz w:val="28"/>
          <w:szCs w:val="28"/>
        </w:rPr>
      </w:pPr>
      <w:r w:rsidRPr="0083572B">
        <w:rPr>
          <w:b/>
          <w:sz w:val="28"/>
          <w:szCs w:val="28"/>
        </w:rPr>
        <w:t>РЕШИЛ:</w:t>
      </w:r>
    </w:p>
    <w:p w:rsidR="0083572B" w:rsidRPr="00550283" w:rsidRDefault="0083572B" w:rsidP="0083572B">
      <w:pPr>
        <w:pStyle w:val="1"/>
        <w:suppressAutoHyphens/>
        <w:ind w:firstLine="142"/>
        <w:jc w:val="center"/>
        <w:rPr>
          <w:sz w:val="28"/>
          <w:szCs w:val="28"/>
        </w:rPr>
      </w:pPr>
    </w:p>
    <w:p w:rsidR="0083572B" w:rsidRPr="00550283" w:rsidRDefault="0083572B" w:rsidP="0083572B">
      <w:pPr>
        <w:pStyle w:val="1"/>
        <w:numPr>
          <w:ilvl w:val="0"/>
          <w:numId w:val="1"/>
        </w:numPr>
        <w:tabs>
          <w:tab w:val="clear" w:pos="660"/>
          <w:tab w:val="num" w:pos="0"/>
        </w:tabs>
        <w:suppressAutoHyphens/>
        <w:ind w:left="0" w:firstLine="300"/>
        <w:jc w:val="both"/>
        <w:rPr>
          <w:sz w:val="28"/>
          <w:szCs w:val="28"/>
        </w:rPr>
      </w:pPr>
      <w:r w:rsidRPr="00550283">
        <w:rPr>
          <w:sz w:val="28"/>
          <w:szCs w:val="28"/>
        </w:rPr>
        <w:t xml:space="preserve">Назначить выборы </w:t>
      </w:r>
      <w:r>
        <w:rPr>
          <w:sz w:val="28"/>
          <w:szCs w:val="28"/>
        </w:rPr>
        <w:t>депутатов Совета депутатов Ларичихин</w:t>
      </w:r>
      <w:r w:rsidRPr="00550283">
        <w:rPr>
          <w:sz w:val="28"/>
          <w:szCs w:val="28"/>
        </w:rPr>
        <w:t>ского  сельсовета Тальменского района на 10 сентября 2017 года.</w:t>
      </w:r>
    </w:p>
    <w:p w:rsidR="0083572B" w:rsidRPr="00550283" w:rsidRDefault="0083572B" w:rsidP="0083572B">
      <w:pPr>
        <w:pStyle w:val="1"/>
        <w:numPr>
          <w:ilvl w:val="0"/>
          <w:numId w:val="1"/>
        </w:numPr>
        <w:tabs>
          <w:tab w:val="clear" w:pos="660"/>
          <w:tab w:val="num" w:pos="0"/>
        </w:tabs>
        <w:suppressAutoHyphens/>
        <w:ind w:left="0" w:firstLine="300"/>
        <w:jc w:val="both"/>
        <w:rPr>
          <w:sz w:val="28"/>
          <w:szCs w:val="28"/>
        </w:rPr>
      </w:pPr>
      <w:r w:rsidRPr="00550283">
        <w:rPr>
          <w:sz w:val="28"/>
          <w:szCs w:val="28"/>
        </w:rPr>
        <w:t xml:space="preserve">Отметить, что число </w:t>
      </w:r>
      <w:proofErr w:type="gramStart"/>
      <w:r w:rsidRPr="00550283">
        <w:rPr>
          <w:sz w:val="28"/>
          <w:szCs w:val="28"/>
        </w:rPr>
        <w:t xml:space="preserve">избирателей, зарегистрированных на территории </w:t>
      </w:r>
      <w:r>
        <w:rPr>
          <w:sz w:val="28"/>
          <w:szCs w:val="28"/>
        </w:rPr>
        <w:t>Ларичихинс</w:t>
      </w:r>
      <w:r w:rsidRPr="00550283">
        <w:rPr>
          <w:sz w:val="28"/>
          <w:szCs w:val="28"/>
        </w:rPr>
        <w:t>кого  сельсовета на 01 января 201</w:t>
      </w:r>
      <w:r>
        <w:rPr>
          <w:sz w:val="28"/>
          <w:szCs w:val="28"/>
        </w:rPr>
        <w:t>7</w:t>
      </w:r>
      <w:r w:rsidRPr="00550283">
        <w:rPr>
          <w:sz w:val="28"/>
          <w:szCs w:val="28"/>
        </w:rPr>
        <w:t xml:space="preserve"> года составляет</w:t>
      </w:r>
      <w:proofErr w:type="gramEnd"/>
      <w:r w:rsidRPr="00550283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Pr="00550283">
        <w:rPr>
          <w:sz w:val="28"/>
          <w:szCs w:val="28"/>
        </w:rPr>
        <w:t xml:space="preserve"> человек.</w:t>
      </w:r>
    </w:p>
    <w:p w:rsidR="0083572B" w:rsidRPr="00550283" w:rsidRDefault="0083572B" w:rsidP="0083572B">
      <w:pPr>
        <w:pStyle w:val="1"/>
        <w:numPr>
          <w:ilvl w:val="0"/>
          <w:numId w:val="1"/>
        </w:numPr>
        <w:tabs>
          <w:tab w:val="clear" w:pos="660"/>
          <w:tab w:val="num" w:pos="0"/>
        </w:tabs>
        <w:suppressAutoHyphens/>
        <w:ind w:left="0" w:firstLine="300"/>
        <w:jc w:val="both"/>
        <w:rPr>
          <w:sz w:val="28"/>
          <w:szCs w:val="28"/>
        </w:rPr>
      </w:pPr>
      <w:r w:rsidRPr="00550283">
        <w:rPr>
          <w:sz w:val="28"/>
          <w:szCs w:val="28"/>
        </w:rPr>
        <w:t xml:space="preserve">Предложить избирательной комиссии муниципального образования </w:t>
      </w:r>
      <w:r>
        <w:rPr>
          <w:sz w:val="28"/>
          <w:szCs w:val="28"/>
        </w:rPr>
        <w:t>Ларичихин</w:t>
      </w:r>
      <w:r w:rsidRPr="00550283">
        <w:rPr>
          <w:sz w:val="28"/>
          <w:szCs w:val="28"/>
        </w:rPr>
        <w:t xml:space="preserve">ский сельсовет обеспечить подготовку и проведение </w:t>
      </w:r>
      <w:r>
        <w:rPr>
          <w:sz w:val="28"/>
          <w:szCs w:val="28"/>
        </w:rPr>
        <w:t>выборов соответствии  законодательства о выборах.</w:t>
      </w:r>
      <w:r w:rsidRPr="00550283">
        <w:rPr>
          <w:sz w:val="28"/>
          <w:szCs w:val="28"/>
        </w:rPr>
        <w:t xml:space="preserve"> </w:t>
      </w:r>
    </w:p>
    <w:p w:rsidR="0083572B" w:rsidRPr="00550283" w:rsidRDefault="0083572B" w:rsidP="0083572B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0283">
        <w:rPr>
          <w:sz w:val="28"/>
          <w:szCs w:val="28"/>
        </w:rPr>
        <w:t>Обнародовать настоящее решение в установленном порядке.</w:t>
      </w:r>
    </w:p>
    <w:p w:rsidR="0083572B" w:rsidRPr="00550283" w:rsidRDefault="0083572B" w:rsidP="0083572B">
      <w:pPr>
        <w:pStyle w:val="1"/>
        <w:numPr>
          <w:ilvl w:val="0"/>
          <w:numId w:val="1"/>
        </w:numPr>
        <w:tabs>
          <w:tab w:val="clear" w:pos="660"/>
          <w:tab w:val="num" w:pos="0"/>
        </w:tabs>
        <w:suppressAutoHyphens/>
        <w:ind w:left="0" w:firstLine="300"/>
        <w:jc w:val="both"/>
        <w:rPr>
          <w:sz w:val="28"/>
          <w:szCs w:val="28"/>
        </w:rPr>
      </w:pPr>
      <w:r w:rsidRPr="00550283">
        <w:rPr>
          <w:sz w:val="28"/>
          <w:szCs w:val="28"/>
        </w:rPr>
        <w:t>Довести настоящее решение до сведения избирателей через средства массовой информации.</w:t>
      </w: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Pr="00550283" w:rsidRDefault="0083572B" w:rsidP="0083572B">
      <w:pPr>
        <w:pStyle w:val="1"/>
        <w:suppressAutoHyphens/>
        <w:ind w:left="300"/>
        <w:jc w:val="both"/>
        <w:rPr>
          <w:sz w:val="28"/>
          <w:szCs w:val="28"/>
        </w:rPr>
      </w:pPr>
    </w:p>
    <w:p w:rsidR="0083572B" w:rsidRDefault="006C482F" w:rsidP="0083572B">
      <w:pPr>
        <w:jc w:val="center"/>
        <w:rPr>
          <w:sz w:val="28"/>
          <w:szCs w:val="28"/>
        </w:rPr>
      </w:pPr>
      <w:r w:rsidRPr="006C482F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DF3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>. Главы   Ларичихинского сельсовета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5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27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82F">
        <w:rPr>
          <w:rFonts w:ascii="Times New Roman" w:eastAsia="Times New Roman" w:hAnsi="Times New Roman" w:cs="Times New Roman"/>
          <w:sz w:val="28"/>
          <w:szCs w:val="28"/>
        </w:rPr>
        <w:t xml:space="preserve">   Т.А. Гвоздева</w:t>
      </w:r>
    </w:p>
    <w:p w:rsidR="0083572B" w:rsidRDefault="0083572B" w:rsidP="0083572B">
      <w:pPr>
        <w:jc w:val="center"/>
        <w:rPr>
          <w:sz w:val="28"/>
          <w:szCs w:val="28"/>
        </w:rPr>
      </w:pPr>
    </w:p>
    <w:p w:rsidR="0083572B" w:rsidRDefault="0083572B" w:rsidP="0083572B">
      <w:pPr>
        <w:jc w:val="center"/>
        <w:rPr>
          <w:sz w:val="28"/>
          <w:szCs w:val="28"/>
        </w:rPr>
      </w:pPr>
    </w:p>
    <w:p w:rsidR="00562F3F" w:rsidRDefault="00562F3F"/>
    <w:sectPr w:rsidR="00562F3F" w:rsidSect="00E955A8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D8E"/>
    <w:multiLevelType w:val="singleLevel"/>
    <w:tmpl w:val="638EB4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3572B"/>
    <w:rsid w:val="00012784"/>
    <w:rsid w:val="00562F3F"/>
    <w:rsid w:val="005E483C"/>
    <w:rsid w:val="006C482F"/>
    <w:rsid w:val="0083572B"/>
    <w:rsid w:val="00BD60BE"/>
    <w:rsid w:val="00D7661F"/>
    <w:rsid w:val="00DF314F"/>
    <w:rsid w:val="00E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E"/>
  </w:style>
  <w:style w:type="paragraph" w:styleId="4">
    <w:name w:val="heading 4"/>
    <w:basedOn w:val="a"/>
    <w:next w:val="a"/>
    <w:link w:val="40"/>
    <w:qFormat/>
    <w:rsid w:val="008357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qFormat/>
    <w:rsid w:val="008357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qFormat/>
    <w:rsid w:val="0083572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572B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rsid w:val="0083572B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rsid w:val="0083572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1">
    <w:name w:val="Обычный1"/>
    <w:rsid w:val="0083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1"/>
    <w:rsid w:val="0083572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2017-06-07T08:05:00Z</dcterms:created>
  <dcterms:modified xsi:type="dcterms:W3CDTF">2017-06-26T02:16:00Z</dcterms:modified>
</cp:coreProperties>
</file>